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莫泊桑拜师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1、理解相关词语，能正确、流利、有感情地朗读课文。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2、学习福楼拜是如何指导莫泊桑的，明白仔细观察、刻苦练笔、不断积累是提高写作水平的关键。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过程与方法：练习用普通话有感情地朗读课文。复述课文。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情感态度价值观：学习课文，能感受到福楼拜的循循善诱和莫泊桑虚心好学、勤学苦练的精神。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教学难点：朗读全文时学习福楼拜是如何指导莫泊桑的，明白仔细观察、刻苦练笔、不断积累是提高写作水平的关键。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教学用具：课文录音、小黑板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1、世界上什么家最难培养？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2、揭示课题，简介莫泊桑。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1、自读课文，自学生字词。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2、分自然段读课文，正音。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3、文章主要讲了一件什么事？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4、引导分段。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三、学习第一段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1、指名读，思考：莫泊桑为什么要拜师？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2、哪些词语写出了莫泊桑热爱写作？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（用“酷爱”说一句话）</w:t>
      </w:r>
    </w:p>
    <w:p>
      <w:pPr>
        <w:numPr>
          <w:ilvl w:val="0"/>
          <w:numId w:val="2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简介福楼拜。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四、小结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1、完成课后练习第二题。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2、查找并开始阅读莫泊桑的作品。</w:t>
      </w:r>
    </w:p>
    <w:p>
      <w:p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第2课时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一、齐读第一段。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二、学习第二段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1、师范读课文，思考：这一段主要写了什么？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2、交流第一次求教的情况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①默读课文，找出老师最关键的一句话。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②从这句话中，你感受到了什么？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③朗读这一句。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④指导分角色朗读。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3、交流第二次求教的情况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①自读课文，找出老师最关键的一句话。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②这次老师是在什么情况下说这句话的？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③莫泊桑又是什么样的心情？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④指导朗读福楼拜的话。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（用“滔滔不绝”说一句话）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⑤指导分角色朗读。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4、交流第三次求教的情况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①自读课文，找出老师最关键的一句话。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②这次老师是又在什么情况下说这句话的？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③这些话说明福楼拜是个什么样的人？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④莫泊桑有什么样的反应？说明他是个什么样的人？</w:t>
      </w:r>
    </w:p>
    <w:p>
      <w:p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⑤指导分角色朗读。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5、</w:t>
      </w:r>
      <w:bookmarkStart w:id="0" w:name="_GoBack"/>
      <w:bookmarkEnd w:id="0"/>
      <w:r>
        <w:rPr>
          <w:rFonts w:hint="eastAsia" w:ascii="宋体" w:hAnsi="宋体"/>
          <w:bCs/>
          <w:sz w:val="24"/>
        </w:rPr>
        <w:t>小结延伸。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三、学习第三段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1、指名读，思考：莫泊桑是怎样做的？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2、指导朗读，体会莫泊桑的勤奋好学。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四、同桌分角色朗练读课文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五、述说感受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你领悟到了什么？</w:t>
      </w:r>
      <w:r>
        <w:rPr>
          <w:rFonts w:hint="eastAsia" w:ascii="宋体" w:hAnsi="宋体"/>
          <w:bCs/>
          <w:sz w:val="24"/>
        </w:rPr>
        <w:tab/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六、作业</w:t>
      </w:r>
    </w:p>
    <w:p>
      <w:pPr>
        <w:numPr>
          <w:numId w:val="0"/>
        </w:numPr>
        <w:jc w:val="both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1、完成课后练习第三题。</w:t>
      </w:r>
      <w:r>
        <w:rPr>
          <w:rFonts w:hint="eastAsia" w:ascii="宋体" w:hAnsi="宋体"/>
          <w:bCs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8271">
    <w:nsid w:val="56999EEF"/>
    <w:multiLevelType w:val="singleLevel"/>
    <w:tmpl w:val="56999EEF"/>
    <w:lvl w:ilvl="0" w:tentative="1">
      <w:start w:val="9"/>
      <w:numFmt w:val="decimal"/>
      <w:suff w:val="nothing"/>
      <w:lvlText w:val="%1、"/>
      <w:lvlJc w:val="left"/>
    </w:lvl>
  </w:abstractNum>
  <w:abstractNum w:abstractNumId="1452908327">
    <w:nsid w:val="56999F27"/>
    <w:multiLevelType w:val="singleLevel"/>
    <w:tmpl w:val="56999F27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52908271"/>
  </w:num>
  <w:num w:numId="2">
    <w:abstractNumId w:val="14529083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90B2D"/>
    <w:rsid w:val="57690B2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2016-01-16T01:01:00Z</dcterms:created>
  <dc:creator>Administrator</dc:creator>
  <cp:lastModifiedBy>Administrator</cp:lastModifiedBy>
  <dcterms:modified xsi:type="dcterms:W3CDTF">2016-01-16T01:04:02Z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